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CB2" w:rsidRPr="000B29E3" w:rsidRDefault="001B1CB2" w:rsidP="001B1CB2">
      <w:pPr>
        <w:spacing w:after="0" w:line="240" w:lineRule="auto"/>
        <w:jc w:val="both"/>
        <w:rPr>
          <w:rFonts w:ascii="Arial" w:eastAsiaTheme="minorHAnsi" w:hAnsi="Arial" w:cs="Arial"/>
          <w:sz w:val="18"/>
          <w:szCs w:val="18"/>
        </w:rPr>
      </w:pPr>
      <w:bookmarkStart w:id="0" w:name="_GoBack"/>
      <w:bookmarkEnd w:id="0"/>
      <w:r w:rsidRPr="000B29E3">
        <w:rPr>
          <w:rFonts w:ascii="Arial" w:eastAsiaTheme="minorHAnsi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61312" behindDoc="0" locked="0" layoutInCell="1" allowOverlap="1" wp14:anchorId="641133C6" wp14:editId="02FC1B3C">
            <wp:simplePos x="0" y="0"/>
            <wp:positionH relativeFrom="column">
              <wp:posOffset>4803824</wp:posOffset>
            </wp:positionH>
            <wp:positionV relativeFrom="paragraph">
              <wp:posOffset>-325755</wp:posOffset>
            </wp:positionV>
            <wp:extent cx="1155700" cy="603250"/>
            <wp:effectExtent l="0" t="0" r="0" b="0"/>
            <wp:wrapNone/>
            <wp:docPr id="74" name="Imagen 74" descr="d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dg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eastAsiaTheme="minorHAnsi" w:hAnsi="Arial" w:cs="Arial"/>
          <w:noProof/>
          <w:color w:val="0000FF"/>
          <w:sz w:val="18"/>
          <w:szCs w:val="18"/>
          <w:lang w:eastAsia="es-MX"/>
        </w:rPr>
        <w:drawing>
          <wp:anchor distT="0" distB="0" distL="114300" distR="114300" simplePos="0" relativeHeight="251660288" behindDoc="0" locked="0" layoutInCell="1" allowOverlap="1" wp14:anchorId="1CAD7A48" wp14:editId="4638D973">
            <wp:simplePos x="0" y="0"/>
            <wp:positionH relativeFrom="column">
              <wp:posOffset>-195580</wp:posOffset>
            </wp:positionH>
            <wp:positionV relativeFrom="paragraph">
              <wp:posOffset>-224790</wp:posOffset>
            </wp:positionV>
            <wp:extent cx="1533525" cy="519430"/>
            <wp:effectExtent l="0" t="0" r="9525" b="0"/>
            <wp:wrapNone/>
            <wp:docPr id="76" name="irc_mi" descr="https://encrypted-tbn0.gstatic.com/images?q=tbn:ANd9GcSA4Uphyl3ZKcX1pr2E31jZcQDQztYF2j2Gt4derKqEvjWtmOX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A4Uphyl3ZKcX1pr2E31jZcQDQztYF2j2Gt4derKqEvjWtmOX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CB2" w:rsidRPr="000B29E3" w:rsidRDefault="001B1CB2" w:rsidP="001B1CB2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  <w:r w:rsidRPr="000B29E3">
        <w:rPr>
          <w:rFonts w:ascii="Arial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59264" behindDoc="0" locked="0" layoutInCell="1" allowOverlap="1" wp14:anchorId="0DFAF197" wp14:editId="6F12D50A">
            <wp:simplePos x="0" y="0"/>
            <wp:positionH relativeFrom="column">
              <wp:posOffset>6878955</wp:posOffset>
            </wp:positionH>
            <wp:positionV relativeFrom="paragraph">
              <wp:posOffset>71755</wp:posOffset>
            </wp:positionV>
            <wp:extent cx="794385" cy="511810"/>
            <wp:effectExtent l="0" t="0" r="5715" b="2540"/>
            <wp:wrapNone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9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1B1CB2" w:rsidRDefault="001B1CB2" w:rsidP="001B1CB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1B1CB2" w:rsidRPr="000B29E3" w:rsidRDefault="001B1CB2" w:rsidP="001B1CB2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</w:p>
    <w:p w:rsidR="001B1CB2" w:rsidRPr="006033C3" w:rsidRDefault="001B1CB2" w:rsidP="001B1CB2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6033C3">
        <w:rPr>
          <w:rFonts w:ascii="Arial" w:hAnsi="Arial" w:cs="Arial"/>
          <w:b/>
          <w:lang w:val="es-ES_tradnl"/>
        </w:rPr>
        <w:t>CENTRO DE ESTUDIOS DE BACHILLERATO “LIC. JESÚS REYES HEROLES” 4/2</w:t>
      </w:r>
    </w:p>
    <w:p w:rsidR="001B1CB2" w:rsidRPr="006033C3" w:rsidRDefault="001B1CB2" w:rsidP="001B1CB2">
      <w:pPr>
        <w:spacing w:after="0" w:line="240" w:lineRule="auto"/>
        <w:rPr>
          <w:rFonts w:ascii="Arial" w:hAnsi="Arial" w:cs="Arial"/>
          <w:b/>
          <w:lang w:val="es-ES_tradn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B1CB2" w:rsidRPr="00311563" w:rsidTr="008E62BE">
        <w:trPr>
          <w:trHeight w:val="336"/>
        </w:trPr>
        <w:tc>
          <w:tcPr>
            <w:tcW w:w="92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B1CB2" w:rsidRPr="00311563" w:rsidRDefault="001B1CB2" w:rsidP="008E62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1563">
              <w:rPr>
                <w:rFonts w:ascii="Arial" w:hAnsi="Arial" w:cs="Arial"/>
                <w:b/>
                <w:sz w:val="20"/>
                <w:szCs w:val="20"/>
              </w:rPr>
              <w:t>ACADEMIA:HISTORICO  SOCIAL</w:t>
            </w:r>
          </w:p>
        </w:tc>
      </w:tr>
      <w:tr w:rsidR="001B1CB2" w:rsidRPr="00311563" w:rsidTr="008E62BE">
        <w:trPr>
          <w:trHeight w:val="430"/>
        </w:trPr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</w:tcPr>
          <w:p w:rsidR="001B1CB2" w:rsidRPr="00311563" w:rsidRDefault="001B1CB2" w:rsidP="008E62B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GUIA DE ESTUDIO PARA  PREPARAR  EL 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EXAMEN  EXTRAORDINARIO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CORRESPONDIENTE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1563">
              <w:rPr>
                <w:rFonts w:ascii="Arial" w:hAnsi="Arial" w:cs="Arial"/>
                <w:b/>
                <w:sz w:val="18"/>
                <w:szCs w:val="18"/>
              </w:rPr>
              <w:t xml:space="preserve"> LA ASIGNA</w:t>
            </w:r>
            <w:r>
              <w:rPr>
                <w:rFonts w:ascii="Arial" w:hAnsi="Arial" w:cs="Arial"/>
                <w:b/>
                <w:sz w:val="18"/>
                <w:szCs w:val="18"/>
              </w:rPr>
              <w:t>TURA DE:  ETICA Y VALORES   1  (PLAN NUEVO)</w:t>
            </w:r>
          </w:p>
        </w:tc>
      </w:tr>
      <w:tr w:rsidR="001B1CB2" w:rsidRPr="00311563" w:rsidTr="008E62BE">
        <w:trPr>
          <w:trHeight w:val="190"/>
        </w:trPr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CB2" w:rsidRDefault="001B1CB2" w:rsidP="008E62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563">
              <w:rPr>
                <w:i/>
                <w:sz w:val="16"/>
                <w:szCs w:val="16"/>
              </w:rPr>
              <w:t>PROF</w:t>
            </w:r>
            <w:r>
              <w:rPr>
                <w:i/>
                <w:sz w:val="16"/>
                <w:szCs w:val="16"/>
              </w:rPr>
              <w:t>ESOR: BLANCA  JIMENEZ  SANCHEZ</w:t>
            </w:r>
          </w:p>
        </w:tc>
      </w:tr>
    </w:tbl>
    <w:p w:rsidR="001B1CB2" w:rsidRDefault="001B1CB2" w:rsidP="001B1CB2">
      <w:pPr>
        <w:pStyle w:val="Sinespaciado"/>
        <w:jc w:val="both"/>
        <w:rPr>
          <w:rFonts w:ascii="Arial" w:eastAsia="Batang" w:hAnsi="Arial" w:cs="Arial"/>
          <w:sz w:val="20"/>
          <w:szCs w:val="20"/>
        </w:rPr>
      </w:pPr>
    </w:p>
    <w:p w:rsidR="001B1CB2" w:rsidRPr="001905DC" w:rsidRDefault="001B1CB2" w:rsidP="001B1CB2">
      <w:pPr>
        <w:pStyle w:val="Sinespaciado"/>
        <w:jc w:val="both"/>
        <w:rPr>
          <w:rFonts w:ascii="Arial" w:eastAsia="Batang" w:hAnsi="Arial" w:cs="Arial"/>
          <w:sz w:val="18"/>
          <w:szCs w:val="18"/>
        </w:rPr>
      </w:pPr>
      <w:r w:rsidRPr="001905DC">
        <w:rPr>
          <w:rFonts w:ascii="Arial" w:eastAsia="Batang" w:hAnsi="Arial" w:cs="Arial"/>
          <w:b/>
          <w:sz w:val="20"/>
          <w:szCs w:val="20"/>
        </w:rPr>
        <w:t>INSTRUCCIONES:</w:t>
      </w:r>
      <w:r>
        <w:rPr>
          <w:rFonts w:ascii="Arial" w:eastAsia="Batang" w:hAnsi="Arial" w:cs="Arial"/>
          <w:sz w:val="20"/>
          <w:szCs w:val="20"/>
        </w:rPr>
        <w:t xml:space="preserve"> </w:t>
      </w:r>
      <w:r w:rsidRPr="001905DC">
        <w:rPr>
          <w:rFonts w:ascii="Arial" w:eastAsia="Batang" w:hAnsi="Arial" w:cs="Arial"/>
          <w:sz w:val="18"/>
          <w:szCs w:val="18"/>
        </w:rPr>
        <w:t>RESPONDA BREVEMENTE A LAS PREGUNTAS DE CADA BLOQUE, CONSIDERANDO PARA ELLO, LA CONSULTA DE SU LIBRO DE TEXTO.</w:t>
      </w:r>
    </w:p>
    <w:p w:rsidR="001B1CB2" w:rsidRPr="001905DC" w:rsidRDefault="001B1CB2" w:rsidP="001B1CB2">
      <w:pPr>
        <w:pStyle w:val="Sinespaciado"/>
        <w:jc w:val="both"/>
        <w:rPr>
          <w:rFonts w:ascii="Calibri" w:hAnsi="Calibri" w:cs="Times New Roman"/>
          <w:sz w:val="18"/>
          <w:szCs w:val="18"/>
        </w:rPr>
      </w:pPr>
    </w:p>
    <w:p w:rsidR="001B1CB2" w:rsidRPr="00EC7E1F" w:rsidRDefault="001B1CB2" w:rsidP="001B1CB2">
      <w:pPr>
        <w:pStyle w:val="Sinespaciado"/>
        <w:jc w:val="center"/>
        <w:rPr>
          <w:rFonts w:ascii="Batang" w:eastAsia="Batang" w:hAnsi="Batang" w:cs="Arial"/>
          <w:b/>
          <w:sz w:val="20"/>
          <w:szCs w:val="20"/>
        </w:rPr>
      </w:pPr>
      <w:r w:rsidRPr="00EC7E1F">
        <w:rPr>
          <w:rFonts w:ascii="Batang" w:eastAsia="Batang" w:hAnsi="Batang" w:cs="Arial"/>
          <w:b/>
          <w:sz w:val="20"/>
          <w:szCs w:val="20"/>
        </w:rPr>
        <w:t>BLOQUE  I: LA ETICA COMO DISCIPLINA FILOSOFICA</w:t>
      </w:r>
    </w:p>
    <w:p w:rsidR="001B1CB2" w:rsidRPr="001905DC" w:rsidRDefault="001B1CB2" w:rsidP="001B1CB2">
      <w:pPr>
        <w:pStyle w:val="Sinespaciado"/>
        <w:jc w:val="both"/>
        <w:rPr>
          <w:rFonts w:ascii="Arial" w:hAnsi="Arial" w:cs="Arial"/>
          <w:b/>
          <w:sz w:val="22"/>
          <w:szCs w:val="22"/>
        </w:rPr>
      </w:pPr>
    </w:p>
    <w:p w:rsidR="001B1CB2" w:rsidRPr="001905DC" w:rsidRDefault="001B1CB2" w:rsidP="001B1CB2">
      <w:pPr>
        <w:pStyle w:val="Sinespaciado"/>
        <w:jc w:val="both"/>
        <w:rPr>
          <w:rFonts w:ascii="Arial" w:hAnsi="Arial" w:cs="Arial"/>
          <w:b/>
          <w:i/>
          <w:sz w:val="22"/>
          <w:szCs w:val="22"/>
        </w:rPr>
      </w:pPr>
    </w:p>
    <w:p w:rsidR="001B1CB2" w:rsidRPr="001B1CB2" w:rsidRDefault="001B1CB2" w:rsidP="001B1CB2">
      <w:pPr>
        <w:pStyle w:val="Sinespaciado"/>
        <w:numPr>
          <w:ilvl w:val="0"/>
          <w:numId w:val="1"/>
        </w:numPr>
        <w:rPr>
          <w:rFonts w:ascii="Agency FB" w:hAnsi="Agency FB" w:cs="Arial"/>
          <w:i/>
          <w:sz w:val="18"/>
          <w:szCs w:val="18"/>
        </w:rPr>
      </w:pPr>
      <w:r w:rsidRPr="001B1CB2">
        <w:rPr>
          <w:rFonts w:ascii="Agency FB" w:hAnsi="Agency FB" w:cs="Arial"/>
          <w:i/>
          <w:sz w:val="18"/>
          <w:szCs w:val="18"/>
        </w:rPr>
        <w:t>DIFERENCIA ENTRE ETICA Y MORAL</w:t>
      </w:r>
    </w:p>
    <w:p w:rsidR="001B1CB2" w:rsidRPr="001B1CB2" w:rsidRDefault="001B1CB2" w:rsidP="001B1CB2">
      <w:pPr>
        <w:pStyle w:val="Sinespaciado"/>
        <w:numPr>
          <w:ilvl w:val="0"/>
          <w:numId w:val="1"/>
        </w:numPr>
        <w:rPr>
          <w:rFonts w:ascii="Agency FB" w:hAnsi="Agency FB" w:cs="Arial"/>
          <w:i/>
          <w:sz w:val="18"/>
          <w:szCs w:val="18"/>
        </w:rPr>
      </w:pPr>
      <w:r w:rsidRPr="001B1CB2">
        <w:rPr>
          <w:rFonts w:ascii="Agency FB" w:hAnsi="Agency FB" w:cs="Arial"/>
          <w:i/>
          <w:sz w:val="18"/>
          <w:szCs w:val="18"/>
        </w:rPr>
        <w:t>ORIGEN DE LA ETICA Y SU RELACION CON LA FILOSOFIA</w:t>
      </w:r>
    </w:p>
    <w:p w:rsidR="001B1CB2" w:rsidRPr="001B1CB2" w:rsidRDefault="001B1CB2" w:rsidP="001B1CB2">
      <w:pPr>
        <w:pStyle w:val="Sinespaciado"/>
        <w:numPr>
          <w:ilvl w:val="0"/>
          <w:numId w:val="1"/>
        </w:numPr>
        <w:rPr>
          <w:rFonts w:ascii="Agency FB" w:hAnsi="Agency FB" w:cs="Arial"/>
          <w:i/>
          <w:sz w:val="18"/>
          <w:szCs w:val="18"/>
        </w:rPr>
      </w:pPr>
      <w:r w:rsidRPr="001B1CB2">
        <w:rPr>
          <w:rFonts w:ascii="Agency FB" w:hAnsi="Agency FB" w:cs="Arial"/>
          <w:i/>
          <w:sz w:val="18"/>
          <w:szCs w:val="18"/>
        </w:rPr>
        <w:t>RELACION DE LA ETICA CON LA AXIOLOGIA Y LA ESTETICA.</w:t>
      </w:r>
    </w:p>
    <w:p w:rsidR="001B1CB2" w:rsidRPr="001B1CB2" w:rsidRDefault="001B1CB2" w:rsidP="001B1CB2">
      <w:pPr>
        <w:pStyle w:val="Sinespaciado"/>
        <w:numPr>
          <w:ilvl w:val="0"/>
          <w:numId w:val="1"/>
        </w:numPr>
        <w:rPr>
          <w:rFonts w:ascii="Agency FB" w:hAnsi="Agency FB" w:cs="Arial"/>
          <w:i/>
          <w:sz w:val="18"/>
          <w:szCs w:val="18"/>
          <w:lang w:val="es-CO"/>
        </w:rPr>
      </w:pPr>
      <w:r w:rsidRPr="001B1CB2">
        <w:rPr>
          <w:rFonts w:ascii="Agency FB" w:hAnsi="Agency FB" w:cs="Arial"/>
          <w:i/>
          <w:sz w:val="18"/>
          <w:szCs w:val="18"/>
        </w:rPr>
        <w:t>PRINCIPALES ESCUELAS ETICAS DE PENSAMIENTO FILOSOFICO: SOCRATES, ARISTOTELES, EPICURO, KANT</w:t>
      </w:r>
    </w:p>
    <w:p w:rsidR="001B1CB2" w:rsidRPr="001B1CB2" w:rsidRDefault="001B1CB2" w:rsidP="001B1CB2">
      <w:pPr>
        <w:pStyle w:val="Sinespaciado"/>
        <w:rPr>
          <w:rFonts w:ascii="Arial" w:hAnsi="Arial" w:cs="Arial"/>
          <w:i/>
          <w:sz w:val="20"/>
          <w:szCs w:val="20"/>
        </w:rPr>
      </w:pPr>
    </w:p>
    <w:p w:rsidR="001B1CB2" w:rsidRDefault="001B1CB2" w:rsidP="001B1CB2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1.- Defina los siguientes aspectos:</w:t>
      </w:r>
    </w:p>
    <w:p w:rsidR="001B1CB2" w:rsidRDefault="001B1CB2" w:rsidP="001B1CB2">
      <w:pPr>
        <w:pStyle w:val="Sinespaciado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Filosofía</w:t>
      </w:r>
      <w:r w:rsidR="00F3631B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  <w:r w:rsidR="00F3631B">
        <w:rPr>
          <w:noProof/>
          <w:lang w:eastAsia="es-MX"/>
        </w:rPr>
        <w:drawing>
          <wp:anchor distT="0" distB="0" distL="114300" distR="114300" simplePos="0" relativeHeight="251662336" behindDoc="0" locked="0" layoutInCell="1" allowOverlap="1" wp14:anchorId="236D2159" wp14:editId="2CA50828">
            <wp:simplePos x="4667250" y="4656455"/>
            <wp:positionH relativeFrom="margin">
              <wp:align>right</wp:align>
            </wp:positionH>
            <wp:positionV relativeFrom="margin">
              <wp:align>center</wp:align>
            </wp:positionV>
            <wp:extent cx="1350010" cy="1573530"/>
            <wp:effectExtent l="0" t="0" r="2540" b="7620"/>
            <wp:wrapSquare wrapText="bothSides"/>
            <wp:docPr id="1" name="Imagen 1" descr="Resultado de imagen para IMAGENES DE FILOSO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IMAGENES DE FILOSOFI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1B1CB2" w:rsidRDefault="001B1CB2" w:rsidP="001B1CB2">
      <w:pPr>
        <w:pStyle w:val="Sinespaciado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Ética</w:t>
      </w:r>
    </w:p>
    <w:p w:rsidR="001B1CB2" w:rsidRDefault="001B1CB2" w:rsidP="001B1CB2">
      <w:pPr>
        <w:pStyle w:val="Sinespaciado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Moral</w:t>
      </w:r>
    </w:p>
    <w:p w:rsidR="001B1CB2" w:rsidRDefault="001B1CB2" w:rsidP="001B1CB2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2.- Mencione el origen de la ética y su relación con la filosofía</w:t>
      </w:r>
    </w:p>
    <w:p w:rsidR="001B1CB2" w:rsidRDefault="001B1CB2" w:rsidP="001B1CB2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3.- Defina los siguientes aspectos:</w:t>
      </w:r>
    </w:p>
    <w:p w:rsidR="001B1CB2" w:rsidRDefault="001B1CB2" w:rsidP="001B1CB2">
      <w:pPr>
        <w:pStyle w:val="Sinespaciado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Axiología.</w:t>
      </w:r>
    </w:p>
    <w:p w:rsidR="001B1CB2" w:rsidRDefault="001B1CB2" w:rsidP="001B1CB2">
      <w:pPr>
        <w:pStyle w:val="Sinespaciado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Estética.</w:t>
      </w:r>
    </w:p>
    <w:p w:rsidR="001B1CB2" w:rsidRDefault="001B1CB2" w:rsidP="001B1CB2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4.- Describa cuál es la relación de la ética con la axiología y la estética</w:t>
      </w:r>
    </w:p>
    <w:p w:rsidR="001B1CB2" w:rsidRDefault="001B1CB2" w:rsidP="001B1CB2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5.- Enliste las principales aportaciones éticas de las siguientes escuelas:</w:t>
      </w:r>
    </w:p>
    <w:p w:rsidR="001B1CB2" w:rsidRDefault="001B1CB2" w:rsidP="001B1CB2">
      <w:pPr>
        <w:pStyle w:val="Sinespaciado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Sócrates</w:t>
      </w:r>
    </w:p>
    <w:p w:rsidR="001B1CB2" w:rsidRDefault="001B1CB2" w:rsidP="001B1CB2">
      <w:pPr>
        <w:pStyle w:val="Sinespaciado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Aristóteles</w:t>
      </w:r>
    </w:p>
    <w:p w:rsidR="001B1CB2" w:rsidRDefault="001B1CB2" w:rsidP="001B1CB2">
      <w:pPr>
        <w:pStyle w:val="Sinespaciado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Epicuro</w:t>
      </w:r>
    </w:p>
    <w:p w:rsidR="001B1CB2" w:rsidRDefault="001B1CB2" w:rsidP="001B1CB2">
      <w:pPr>
        <w:pStyle w:val="Sinespaciado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Kant.</w:t>
      </w:r>
    </w:p>
    <w:p w:rsidR="001B1CB2" w:rsidRDefault="001B1CB2" w:rsidP="001B1CB2">
      <w:pPr>
        <w:pStyle w:val="Sinespaciado"/>
        <w:rPr>
          <w:rFonts w:ascii="Arial" w:hAnsi="Arial" w:cs="Arial"/>
          <w:sz w:val="22"/>
          <w:szCs w:val="22"/>
        </w:rPr>
      </w:pPr>
    </w:p>
    <w:p w:rsidR="001B1CB2" w:rsidRPr="001B1CB2" w:rsidRDefault="001B1CB2" w:rsidP="001B1CB2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905DC">
        <w:rPr>
          <w:rFonts w:ascii="Arial" w:eastAsia="Batang" w:hAnsi="Arial" w:cs="Arial"/>
          <w:b/>
          <w:sz w:val="22"/>
          <w:szCs w:val="22"/>
        </w:rPr>
        <w:t>BLOQUE II:</w:t>
      </w:r>
      <w:r w:rsidRPr="001905D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AXIOLOGIA Y ETICA.</w:t>
      </w:r>
    </w:p>
    <w:p w:rsidR="001B1CB2" w:rsidRPr="001905DC" w:rsidRDefault="001B1CB2" w:rsidP="001B1CB2">
      <w:pPr>
        <w:pStyle w:val="Sinespaciado"/>
        <w:jc w:val="both"/>
        <w:rPr>
          <w:rFonts w:ascii="Arial" w:hAnsi="Arial" w:cs="Arial"/>
          <w:b/>
          <w:i/>
          <w:sz w:val="22"/>
          <w:szCs w:val="22"/>
          <w:lang w:val="es-CO"/>
        </w:rPr>
      </w:pPr>
    </w:p>
    <w:p w:rsidR="001B1CB2" w:rsidRPr="001B1CB2" w:rsidRDefault="001B1CB2" w:rsidP="001B1CB2">
      <w:pPr>
        <w:pStyle w:val="Sinespaciado"/>
        <w:numPr>
          <w:ilvl w:val="0"/>
          <w:numId w:val="2"/>
        </w:numPr>
        <w:jc w:val="both"/>
        <w:rPr>
          <w:rFonts w:ascii="Agency FB" w:hAnsi="Agency FB" w:cs="Arial"/>
          <w:i/>
          <w:sz w:val="18"/>
          <w:szCs w:val="18"/>
        </w:rPr>
      </w:pPr>
      <w:r w:rsidRPr="001B1CB2">
        <w:rPr>
          <w:rFonts w:ascii="Agency FB" w:hAnsi="Agency FB" w:cs="Arial"/>
          <w:i/>
          <w:sz w:val="18"/>
          <w:szCs w:val="18"/>
        </w:rPr>
        <w:t>VALORES Y ANTI-VALORES</w:t>
      </w:r>
    </w:p>
    <w:p w:rsidR="001B1CB2" w:rsidRPr="001B1CB2" w:rsidRDefault="001B1CB2" w:rsidP="001B1CB2">
      <w:pPr>
        <w:pStyle w:val="Sinespaciado"/>
        <w:numPr>
          <w:ilvl w:val="0"/>
          <w:numId w:val="2"/>
        </w:numPr>
        <w:jc w:val="both"/>
        <w:rPr>
          <w:rFonts w:ascii="Agency FB" w:hAnsi="Agency FB" w:cs="Arial"/>
          <w:i/>
          <w:sz w:val="18"/>
          <w:szCs w:val="18"/>
        </w:rPr>
      </w:pPr>
      <w:r w:rsidRPr="001B1CB2">
        <w:rPr>
          <w:rFonts w:ascii="Agency FB" w:hAnsi="Agency FB" w:cs="Arial"/>
          <w:i/>
          <w:sz w:val="18"/>
          <w:szCs w:val="18"/>
        </w:rPr>
        <w:t>JUICIOS VALORATIVOS (AXIOLOGIA)</w:t>
      </w:r>
    </w:p>
    <w:p w:rsidR="001B1CB2" w:rsidRPr="001B1CB2" w:rsidRDefault="001B1CB2" w:rsidP="001B1CB2">
      <w:pPr>
        <w:pStyle w:val="Sinespaciado"/>
        <w:numPr>
          <w:ilvl w:val="0"/>
          <w:numId w:val="2"/>
        </w:numPr>
        <w:jc w:val="both"/>
        <w:rPr>
          <w:rFonts w:ascii="Agency FB" w:hAnsi="Agency FB" w:cs="Arial"/>
          <w:i/>
          <w:sz w:val="18"/>
          <w:szCs w:val="18"/>
        </w:rPr>
      </w:pPr>
      <w:r w:rsidRPr="001B1CB2">
        <w:rPr>
          <w:rFonts w:ascii="Agency FB" w:hAnsi="Agency FB" w:cs="Arial"/>
          <w:i/>
          <w:sz w:val="18"/>
          <w:szCs w:val="18"/>
        </w:rPr>
        <w:t>JERARQUIA DE VALORES</w:t>
      </w:r>
    </w:p>
    <w:p w:rsidR="001B1CB2" w:rsidRPr="001B1CB2" w:rsidRDefault="001B1CB2" w:rsidP="001B1CB2">
      <w:pPr>
        <w:pStyle w:val="Sinespaciado"/>
        <w:numPr>
          <w:ilvl w:val="0"/>
          <w:numId w:val="2"/>
        </w:numPr>
        <w:jc w:val="both"/>
        <w:rPr>
          <w:rFonts w:ascii="Agency FB" w:hAnsi="Agency FB" w:cs="Arial"/>
          <w:i/>
          <w:sz w:val="18"/>
          <w:szCs w:val="18"/>
        </w:rPr>
      </w:pPr>
      <w:r w:rsidRPr="001B1CB2">
        <w:rPr>
          <w:rFonts w:ascii="Agency FB" w:hAnsi="Agency FB" w:cs="Arial"/>
          <w:i/>
          <w:sz w:val="18"/>
          <w:szCs w:val="18"/>
        </w:rPr>
        <w:t>TIPOS DE ACTOS MORALES: MORALES, INMORALES, AMORALES.</w:t>
      </w:r>
    </w:p>
    <w:p w:rsidR="001B1CB2" w:rsidRPr="001B1CB2" w:rsidRDefault="001B1CB2" w:rsidP="001B1CB2">
      <w:pPr>
        <w:pStyle w:val="Sinespaciado"/>
        <w:numPr>
          <w:ilvl w:val="0"/>
          <w:numId w:val="2"/>
        </w:numPr>
        <w:jc w:val="both"/>
        <w:rPr>
          <w:rFonts w:ascii="Agency FB" w:hAnsi="Agency FB" w:cs="Arial"/>
          <w:i/>
          <w:sz w:val="18"/>
          <w:szCs w:val="18"/>
          <w:lang w:val="es-ES" w:eastAsia="es-ES"/>
        </w:rPr>
      </w:pPr>
      <w:r w:rsidRPr="001B1CB2">
        <w:rPr>
          <w:rFonts w:ascii="Agency FB" w:hAnsi="Agency FB" w:cs="Arial"/>
          <w:i/>
          <w:sz w:val="18"/>
          <w:szCs w:val="18"/>
        </w:rPr>
        <w:t>CODIGOS MORALES DEL PASADO: HAMMURABI, MEDIEVAL, PREHISPANICO</w:t>
      </w:r>
      <w:r w:rsidR="00F3631B">
        <w:rPr>
          <w:rFonts w:ascii="Agency FB" w:hAnsi="Agency FB" w:cs="Arial"/>
          <w:i/>
          <w:sz w:val="18"/>
          <w:szCs w:val="18"/>
        </w:rPr>
        <w:t xml:space="preserve">              </w:t>
      </w:r>
    </w:p>
    <w:p w:rsidR="001B1CB2" w:rsidRDefault="008348C9" w:rsidP="001B1CB2">
      <w:pPr>
        <w:pStyle w:val="Sinespaciado"/>
        <w:rPr>
          <w:rFonts w:ascii="Calibri" w:hAnsi="Calibri" w:cs="Times New Roman"/>
          <w:sz w:val="22"/>
          <w:szCs w:val="22"/>
          <w:lang w:val="es-ES"/>
        </w:rPr>
      </w:pPr>
      <w:r>
        <w:rPr>
          <w:noProof/>
          <w:lang w:eastAsia="es-MX"/>
        </w:rPr>
        <w:drawing>
          <wp:anchor distT="0" distB="0" distL="114300" distR="114300" simplePos="0" relativeHeight="251663360" behindDoc="0" locked="0" layoutInCell="1" allowOverlap="1" wp14:anchorId="52C53C65" wp14:editId="73AAE12E">
            <wp:simplePos x="3253105" y="903605"/>
            <wp:positionH relativeFrom="margin">
              <wp:align>right</wp:align>
            </wp:positionH>
            <wp:positionV relativeFrom="margin">
              <wp:align>bottom</wp:align>
            </wp:positionV>
            <wp:extent cx="1988185" cy="1488440"/>
            <wp:effectExtent l="0" t="0" r="0" b="0"/>
            <wp:wrapSquare wrapText="bothSides"/>
            <wp:docPr id="4" name="Imagen 4" descr="Resultado de imagen para imagenes de acciones MOR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para imagenes de acciones MORAL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954" cy="14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1CB2" w:rsidRDefault="001B1CB2" w:rsidP="001B1CB2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1.-  Defina:</w:t>
      </w:r>
    </w:p>
    <w:p w:rsidR="001B1CB2" w:rsidRDefault="001B1CB2" w:rsidP="001B1CB2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Valor</w:t>
      </w:r>
    </w:p>
    <w:p w:rsidR="001B1CB2" w:rsidRDefault="001B1CB2" w:rsidP="001B1CB2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Anti-valor</w:t>
      </w:r>
    </w:p>
    <w:p w:rsidR="001B1CB2" w:rsidRDefault="001B1CB2" w:rsidP="001B1CB2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Juicio Valorativo</w:t>
      </w:r>
    </w:p>
    <w:p w:rsidR="001B1CB2" w:rsidRDefault="001B1CB2" w:rsidP="001B1CB2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Jerarquía de valores</w:t>
      </w:r>
      <w:r w:rsidR="008348C9">
        <w:rPr>
          <w:rFonts w:ascii="Arial" w:hAnsi="Arial" w:cs="Arial"/>
          <w:sz w:val="22"/>
          <w:szCs w:val="22"/>
        </w:rPr>
        <w:t xml:space="preserve">      </w:t>
      </w:r>
    </w:p>
    <w:p w:rsidR="001B1CB2" w:rsidRDefault="001B1CB2" w:rsidP="001B1CB2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Acto moral</w:t>
      </w:r>
    </w:p>
    <w:p w:rsidR="001B1CB2" w:rsidRDefault="001B1CB2" w:rsidP="001B1CB2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Acto inmoral</w:t>
      </w:r>
    </w:p>
    <w:p w:rsidR="001B1CB2" w:rsidRDefault="001B1CB2" w:rsidP="001B1CB2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Acto amoral.</w:t>
      </w:r>
    </w:p>
    <w:p w:rsidR="001B1CB2" w:rsidRDefault="001B1CB2" w:rsidP="001B1CB2">
      <w:pPr>
        <w:pStyle w:val="Sinespaciado"/>
        <w:jc w:val="both"/>
        <w:rPr>
          <w:rFonts w:ascii="Arial" w:hAnsi="Arial" w:cs="Arial"/>
          <w:sz w:val="22"/>
          <w:szCs w:val="22"/>
        </w:rPr>
      </w:pPr>
    </w:p>
    <w:p w:rsidR="001B1CB2" w:rsidRDefault="001B1CB2" w:rsidP="001B1CB2">
      <w:pPr>
        <w:pStyle w:val="Sinespaciado"/>
        <w:jc w:val="both"/>
        <w:rPr>
          <w:rFonts w:ascii="Arial" w:hAnsi="Arial" w:cs="Arial"/>
          <w:sz w:val="22"/>
          <w:szCs w:val="22"/>
        </w:rPr>
      </w:pPr>
    </w:p>
    <w:p w:rsidR="001B1CB2" w:rsidRDefault="001B1CB2" w:rsidP="001B1CB2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2.- Enliste las principales aportaciones morales de los siguientes códigos:</w:t>
      </w:r>
    </w:p>
    <w:p w:rsidR="001B1CB2" w:rsidRDefault="001B1CB2" w:rsidP="001B1CB2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Hammurabi</w:t>
      </w:r>
    </w:p>
    <w:p w:rsidR="001B1CB2" w:rsidRDefault="001B1CB2" w:rsidP="001B1CB2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Medieval</w:t>
      </w:r>
    </w:p>
    <w:p w:rsidR="001B1CB2" w:rsidRPr="001905DC" w:rsidRDefault="001B1CB2" w:rsidP="001B1CB2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Prehispánico </w:t>
      </w:r>
    </w:p>
    <w:p w:rsidR="001B1CB2" w:rsidRDefault="001B1CB2" w:rsidP="001B1CB2">
      <w:pPr>
        <w:pStyle w:val="Sinespaciado"/>
        <w:rPr>
          <w:rFonts w:ascii="Arial" w:eastAsia="Batang" w:hAnsi="Arial" w:cs="Arial"/>
          <w:b/>
          <w:i/>
          <w:sz w:val="20"/>
          <w:szCs w:val="20"/>
        </w:rPr>
      </w:pPr>
    </w:p>
    <w:p w:rsidR="001B1CB2" w:rsidRPr="009A6B31" w:rsidRDefault="008348C9" w:rsidP="001B1CB2">
      <w:pPr>
        <w:pStyle w:val="Sinespaciado"/>
        <w:rPr>
          <w:rFonts w:ascii="Arial" w:hAnsi="Arial" w:cs="Arial"/>
          <w:b/>
          <w:sz w:val="22"/>
          <w:szCs w:val="22"/>
          <w:lang w:val="es-CO"/>
        </w:rPr>
      </w:pPr>
      <w:r>
        <w:rPr>
          <w:noProof/>
          <w:lang w:eastAsia="es-MX"/>
        </w:rPr>
        <w:drawing>
          <wp:anchor distT="0" distB="0" distL="114300" distR="114300" simplePos="0" relativeHeight="251664384" behindDoc="0" locked="0" layoutInCell="1" allowOverlap="1" wp14:anchorId="3200AF6B" wp14:editId="5F566A18">
            <wp:simplePos x="0" y="0"/>
            <wp:positionH relativeFrom="margin">
              <wp:posOffset>3714750</wp:posOffset>
            </wp:positionH>
            <wp:positionV relativeFrom="margin">
              <wp:posOffset>1183640</wp:posOffset>
            </wp:positionV>
            <wp:extent cx="1775460" cy="1381760"/>
            <wp:effectExtent l="0" t="0" r="0" b="8890"/>
            <wp:wrapSquare wrapText="bothSides"/>
            <wp:docPr id="5" name="Imagen 5" descr="Resultado de imagen para imagenes de NOR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imagenes de NORMA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B1CB2" w:rsidRPr="009A6B31">
        <w:rPr>
          <w:rFonts w:ascii="Arial" w:eastAsia="Batang" w:hAnsi="Arial" w:cs="Arial"/>
          <w:b/>
          <w:sz w:val="22"/>
          <w:szCs w:val="22"/>
        </w:rPr>
        <w:t xml:space="preserve">BLOQUE </w:t>
      </w:r>
      <w:r w:rsidR="001B1CB2" w:rsidRPr="009A6B31">
        <w:rPr>
          <w:rFonts w:ascii="Arial" w:hAnsi="Arial" w:cs="Arial"/>
          <w:b/>
          <w:sz w:val="22"/>
          <w:szCs w:val="22"/>
        </w:rPr>
        <w:t xml:space="preserve"> III:</w:t>
      </w:r>
      <w:r w:rsidR="001B1CB2">
        <w:rPr>
          <w:rFonts w:ascii="Arial" w:hAnsi="Arial" w:cs="Arial"/>
          <w:b/>
          <w:sz w:val="22"/>
          <w:szCs w:val="22"/>
          <w:lang w:val="es-CO"/>
        </w:rPr>
        <w:t xml:space="preserve"> LA ETICA EN DIVERSOS CONTEXTOS.</w:t>
      </w:r>
    </w:p>
    <w:p w:rsidR="001B1CB2" w:rsidRPr="008609A6" w:rsidRDefault="001B1CB2" w:rsidP="001B1CB2">
      <w:pPr>
        <w:pStyle w:val="Sinespaciado"/>
        <w:rPr>
          <w:rFonts w:ascii="Arial" w:hAnsi="Arial" w:cs="Arial"/>
          <w:sz w:val="20"/>
          <w:szCs w:val="20"/>
          <w:lang w:val="es-CO"/>
        </w:rPr>
      </w:pPr>
    </w:p>
    <w:p w:rsidR="001B1CB2" w:rsidRPr="00AD26BB" w:rsidRDefault="001B1CB2" w:rsidP="001B1CB2">
      <w:pPr>
        <w:pStyle w:val="Sinespaciado"/>
        <w:numPr>
          <w:ilvl w:val="0"/>
          <w:numId w:val="3"/>
        </w:numPr>
        <w:rPr>
          <w:rFonts w:ascii="Agency FB" w:hAnsi="Agency FB" w:cs="Arial"/>
          <w:i/>
          <w:sz w:val="18"/>
          <w:szCs w:val="18"/>
        </w:rPr>
      </w:pPr>
      <w:r w:rsidRPr="00AD26BB">
        <w:rPr>
          <w:rFonts w:ascii="Agency FB" w:hAnsi="Agency FB" w:cs="Arial"/>
          <w:i/>
          <w:sz w:val="18"/>
          <w:szCs w:val="18"/>
        </w:rPr>
        <w:t>TIPOS DE NORMAS:SOCIAL, JURIDICA, RELIGIOSA Y MORAL</w:t>
      </w:r>
    </w:p>
    <w:p w:rsidR="001B1CB2" w:rsidRPr="00AD26BB" w:rsidRDefault="001B1CB2" w:rsidP="001B1CB2">
      <w:pPr>
        <w:pStyle w:val="Sinespaciado"/>
        <w:numPr>
          <w:ilvl w:val="0"/>
          <w:numId w:val="3"/>
        </w:numPr>
        <w:rPr>
          <w:rFonts w:ascii="Agency FB" w:hAnsi="Agency FB" w:cs="Arial"/>
          <w:i/>
          <w:sz w:val="18"/>
          <w:szCs w:val="18"/>
        </w:rPr>
      </w:pPr>
      <w:r w:rsidRPr="00AD26BB">
        <w:rPr>
          <w:rFonts w:ascii="Agency FB" w:hAnsi="Agency FB" w:cs="Arial"/>
          <w:i/>
          <w:sz w:val="18"/>
          <w:szCs w:val="18"/>
        </w:rPr>
        <w:t>CONTEXTOS: INDIVIDUAL, FAMILIAR, SOCIAL.</w:t>
      </w:r>
    </w:p>
    <w:p w:rsidR="001B1CB2" w:rsidRPr="00AD26BB" w:rsidRDefault="001B1CB2" w:rsidP="001B1CB2">
      <w:pPr>
        <w:pStyle w:val="Sinespaciado"/>
        <w:rPr>
          <w:rFonts w:ascii="Arial" w:hAnsi="Arial" w:cs="Arial"/>
          <w:i/>
          <w:sz w:val="20"/>
          <w:szCs w:val="20"/>
        </w:rPr>
      </w:pPr>
      <w:r w:rsidRPr="00AD26BB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</w:t>
      </w:r>
    </w:p>
    <w:p w:rsidR="001B1CB2" w:rsidRDefault="001B1CB2" w:rsidP="001B1CB2">
      <w:pPr>
        <w:pStyle w:val="Sinespaciado"/>
        <w:jc w:val="both"/>
        <w:rPr>
          <w:rFonts w:ascii="Arial" w:hAnsi="Arial" w:cs="Arial"/>
          <w:sz w:val="22"/>
          <w:szCs w:val="22"/>
        </w:rPr>
      </w:pPr>
      <w:r w:rsidRPr="009A6B31">
        <w:rPr>
          <w:rFonts w:ascii="Arial" w:hAnsi="Arial" w:cs="Arial"/>
          <w:sz w:val="22"/>
          <w:szCs w:val="22"/>
        </w:rPr>
        <w:t xml:space="preserve">1.- </w:t>
      </w:r>
      <w:r w:rsidR="004F5AFA">
        <w:rPr>
          <w:rFonts w:ascii="Arial" w:hAnsi="Arial" w:cs="Arial"/>
          <w:sz w:val="22"/>
          <w:szCs w:val="22"/>
        </w:rPr>
        <w:t>Defina:</w:t>
      </w:r>
    </w:p>
    <w:p w:rsidR="004F5AFA" w:rsidRDefault="004F5AFA" w:rsidP="004F5AFA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</w:t>
      </w:r>
    </w:p>
    <w:p w:rsidR="004F5AFA" w:rsidRDefault="004F5AFA" w:rsidP="004F5AFA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 social</w:t>
      </w:r>
    </w:p>
    <w:p w:rsidR="004F5AFA" w:rsidRDefault="004F5AFA" w:rsidP="004F5AFA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 jurídica</w:t>
      </w:r>
    </w:p>
    <w:p w:rsidR="004F5AFA" w:rsidRDefault="004F5AFA" w:rsidP="004F5AFA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 religiosa</w:t>
      </w:r>
    </w:p>
    <w:p w:rsidR="004F5AFA" w:rsidRDefault="004F5AFA" w:rsidP="004F5AFA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 moral</w:t>
      </w:r>
    </w:p>
    <w:p w:rsidR="004F5AFA" w:rsidRDefault="004F5AFA" w:rsidP="004F5AFA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2.- Qué caracteriza a una decisión autónoma y a una heterónoma, respectivamente?</w:t>
      </w:r>
    </w:p>
    <w:p w:rsidR="004F5AFA" w:rsidRDefault="004F5AFA" w:rsidP="004F5AFA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3.- Defina:</w:t>
      </w:r>
    </w:p>
    <w:p w:rsidR="004F5AFA" w:rsidRDefault="004F5AFA" w:rsidP="004F5AFA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Libertad</w:t>
      </w:r>
    </w:p>
    <w:p w:rsidR="004F5AFA" w:rsidRDefault="004F5AFA" w:rsidP="004F5AFA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Responsabilidad</w:t>
      </w:r>
    </w:p>
    <w:p w:rsidR="004F5AFA" w:rsidRDefault="008348C9" w:rsidP="004F5AFA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28AF3666" wp14:editId="64C69D9A">
            <wp:simplePos x="3795395" y="4794885"/>
            <wp:positionH relativeFrom="margin">
              <wp:align>right</wp:align>
            </wp:positionH>
            <wp:positionV relativeFrom="margin">
              <wp:align>center</wp:align>
            </wp:positionV>
            <wp:extent cx="1275715" cy="1530985"/>
            <wp:effectExtent l="0" t="0" r="635" b="0"/>
            <wp:wrapSquare wrapText="bothSides"/>
            <wp:docPr id="6" name="Imagen 6" descr="Resultado de imagen para imageneS DE FAMI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sultado de imagen para imageneS DE FAMILI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5AFA">
        <w:rPr>
          <w:rFonts w:ascii="Arial" w:hAnsi="Arial" w:cs="Arial"/>
          <w:sz w:val="20"/>
          <w:szCs w:val="20"/>
        </w:rPr>
        <w:t>4.- Explique cuál es la relación entre libertad y responsabilidad.</w:t>
      </w:r>
    </w:p>
    <w:p w:rsidR="004F5AFA" w:rsidRDefault="004F5AFA" w:rsidP="004F5AFA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5.- Enliste algunas de las manifestaciones destructivas durante la juventud</w:t>
      </w:r>
    </w:p>
    <w:p w:rsidR="004F5AFA" w:rsidRDefault="004F5AFA" w:rsidP="004F5AFA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6.- Defina:</w:t>
      </w:r>
    </w:p>
    <w:p w:rsidR="004F5AFA" w:rsidRDefault="004F5AFA" w:rsidP="004F5AFA">
      <w:pPr>
        <w:pStyle w:val="Sinespaciado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Familia  y  tipos de familias</w:t>
      </w:r>
    </w:p>
    <w:p w:rsidR="004F5AFA" w:rsidRDefault="004F5AFA" w:rsidP="004F5AFA">
      <w:pPr>
        <w:pStyle w:val="Sinespaciado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Matrimonio</w:t>
      </w:r>
      <w:r w:rsidR="008348C9">
        <w:rPr>
          <w:rFonts w:ascii="Arial" w:hAnsi="Arial" w:cs="Arial"/>
          <w:sz w:val="20"/>
          <w:szCs w:val="20"/>
        </w:rPr>
        <w:t xml:space="preserve">                                         </w:t>
      </w:r>
    </w:p>
    <w:p w:rsidR="004F5AFA" w:rsidRDefault="004F5AFA" w:rsidP="004F5AFA">
      <w:pPr>
        <w:pStyle w:val="Sinespaciado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Tradición</w:t>
      </w:r>
    </w:p>
    <w:p w:rsidR="004F5AFA" w:rsidRDefault="004F5AFA" w:rsidP="004F5AFA">
      <w:pPr>
        <w:pStyle w:val="Sinespaciado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Costumbre</w:t>
      </w:r>
    </w:p>
    <w:p w:rsidR="004F5AFA" w:rsidRDefault="004F5AFA" w:rsidP="004F5AFA">
      <w:pPr>
        <w:pStyle w:val="Sinespaciado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Usos</w:t>
      </w:r>
    </w:p>
    <w:p w:rsidR="004F5AFA" w:rsidRPr="004F5AFA" w:rsidRDefault="004F5AFA" w:rsidP="004F5AFA">
      <w:pPr>
        <w:pStyle w:val="Sinespaciado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Violencia familiar y tipos de esta</w:t>
      </w:r>
    </w:p>
    <w:p w:rsidR="004F5AFA" w:rsidRDefault="004F5AFA" w:rsidP="004F5AFA">
      <w:pPr>
        <w:pStyle w:val="Sinespaciado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Identidad (individual y social)</w:t>
      </w:r>
    </w:p>
    <w:p w:rsidR="004F5AFA" w:rsidRDefault="004F5AFA" w:rsidP="004F5AFA">
      <w:pPr>
        <w:pStyle w:val="Sinespaciado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Cultura  (dominante y subalterna)</w:t>
      </w:r>
    </w:p>
    <w:p w:rsidR="004F5AFA" w:rsidRDefault="00AD26BB" w:rsidP="00AD26BB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7.- Enliste algunas de las m</w:t>
      </w:r>
      <w:r w:rsidR="004F5AFA">
        <w:rPr>
          <w:rFonts w:ascii="Arial" w:hAnsi="Arial" w:cs="Arial"/>
          <w:sz w:val="20"/>
          <w:szCs w:val="20"/>
        </w:rPr>
        <w:t xml:space="preserve">anifestaciones </w:t>
      </w:r>
      <w:r>
        <w:rPr>
          <w:rFonts w:ascii="Arial" w:hAnsi="Arial" w:cs="Arial"/>
          <w:sz w:val="20"/>
          <w:szCs w:val="20"/>
        </w:rPr>
        <w:t>sociales diversas</w:t>
      </w:r>
    </w:p>
    <w:p w:rsidR="004F5AFA" w:rsidRDefault="00AD26BB" w:rsidP="00AD26BB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8.- Describa los principales rasgos distintivos de algunos</w:t>
      </w:r>
      <w:r w:rsidR="004F5AFA">
        <w:rPr>
          <w:rFonts w:ascii="Arial" w:hAnsi="Arial" w:cs="Arial"/>
          <w:sz w:val="20"/>
          <w:szCs w:val="20"/>
        </w:rPr>
        <w:t xml:space="preserve"> grupos </w:t>
      </w:r>
      <w:r w:rsidR="008348C9">
        <w:rPr>
          <w:rFonts w:ascii="Arial" w:hAnsi="Arial" w:cs="Arial"/>
          <w:sz w:val="20"/>
          <w:szCs w:val="20"/>
        </w:rPr>
        <w:t xml:space="preserve">  </w:t>
      </w:r>
      <w:r w:rsidR="004F5AFA">
        <w:rPr>
          <w:rFonts w:ascii="Arial" w:hAnsi="Arial" w:cs="Arial"/>
          <w:sz w:val="20"/>
          <w:szCs w:val="20"/>
        </w:rPr>
        <w:t>sociales que integran a la sociedad: tribus urbanas.</w:t>
      </w:r>
    </w:p>
    <w:p w:rsidR="004F5AFA" w:rsidRPr="00AD26BB" w:rsidRDefault="004F5AFA" w:rsidP="00AD26BB">
      <w:pPr>
        <w:pStyle w:val="Sinespaciado"/>
        <w:ind w:left="1005"/>
        <w:jc w:val="both"/>
        <w:rPr>
          <w:rFonts w:ascii="Arial" w:hAnsi="Arial" w:cs="Arial"/>
          <w:sz w:val="20"/>
          <w:szCs w:val="20"/>
        </w:rPr>
      </w:pPr>
    </w:p>
    <w:p w:rsidR="001B1CB2" w:rsidRPr="009A6B31" w:rsidRDefault="001B1CB2" w:rsidP="001B1CB2">
      <w:pPr>
        <w:pStyle w:val="Sinespaciado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9A6B31">
        <w:rPr>
          <w:rFonts w:ascii="Arial" w:eastAsia="Batang" w:hAnsi="Arial" w:cs="Arial"/>
          <w:b/>
          <w:sz w:val="22"/>
          <w:szCs w:val="22"/>
        </w:rPr>
        <w:t xml:space="preserve">BLOQUE </w:t>
      </w:r>
      <w:r w:rsidRPr="009A6B31">
        <w:rPr>
          <w:rFonts w:ascii="Arial" w:hAnsi="Arial" w:cs="Arial"/>
          <w:b/>
          <w:sz w:val="22"/>
          <w:szCs w:val="22"/>
        </w:rPr>
        <w:t xml:space="preserve"> IV: </w:t>
      </w:r>
      <w:r>
        <w:rPr>
          <w:rFonts w:ascii="Arial" w:hAnsi="Arial" w:cs="Arial"/>
          <w:b/>
          <w:sz w:val="22"/>
          <w:szCs w:val="22"/>
          <w:lang w:val="es-CO"/>
        </w:rPr>
        <w:t>DERECHOS HUMANOS Y DEMOCRACIA</w:t>
      </w:r>
    </w:p>
    <w:p w:rsidR="001B1CB2" w:rsidRPr="009A6B31" w:rsidRDefault="001B1CB2" w:rsidP="001B1CB2">
      <w:pPr>
        <w:pStyle w:val="Sinespaciado"/>
        <w:rPr>
          <w:rFonts w:ascii="Arial" w:hAnsi="Arial" w:cs="Arial"/>
          <w:b/>
          <w:sz w:val="22"/>
          <w:szCs w:val="22"/>
          <w:lang w:val="es-CO"/>
        </w:rPr>
      </w:pPr>
    </w:p>
    <w:p w:rsidR="001B1CB2" w:rsidRPr="00AD26BB" w:rsidRDefault="001B1CB2" w:rsidP="001B1CB2">
      <w:pPr>
        <w:pStyle w:val="Sinespaciado"/>
        <w:numPr>
          <w:ilvl w:val="0"/>
          <w:numId w:val="4"/>
        </w:numPr>
        <w:rPr>
          <w:rFonts w:ascii="Agency FB" w:hAnsi="Agency FB" w:cs="Arial"/>
          <w:i/>
          <w:sz w:val="18"/>
          <w:szCs w:val="18"/>
        </w:rPr>
      </w:pPr>
      <w:r w:rsidRPr="00AD26BB">
        <w:rPr>
          <w:rFonts w:ascii="Agency FB" w:hAnsi="Agency FB" w:cs="Arial"/>
          <w:i/>
          <w:sz w:val="18"/>
          <w:szCs w:val="18"/>
        </w:rPr>
        <w:t>DERECHOS HUMANOS</w:t>
      </w:r>
    </w:p>
    <w:p w:rsidR="001B1CB2" w:rsidRPr="00AD26BB" w:rsidRDefault="001B1CB2" w:rsidP="001B1CB2">
      <w:pPr>
        <w:pStyle w:val="Sinespaciado"/>
        <w:numPr>
          <w:ilvl w:val="0"/>
          <w:numId w:val="4"/>
        </w:numPr>
        <w:rPr>
          <w:rFonts w:ascii="Agency FB" w:hAnsi="Agency FB" w:cs="Arial"/>
          <w:i/>
          <w:sz w:val="18"/>
          <w:szCs w:val="18"/>
        </w:rPr>
      </w:pPr>
      <w:r w:rsidRPr="00AD26BB">
        <w:rPr>
          <w:rFonts w:ascii="Agency FB" w:hAnsi="Agency FB" w:cs="Arial"/>
          <w:i/>
          <w:sz w:val="18"/>
          <w:szCs w:val="18"/>
        </w:rPr>
        <w:t>FORMAS DE GOBIERNO Y DEMOCRACIA.</w:t>
      </w:r>
    </w:p>
    <w:p w:rsidR="001B1CB2" w:rsidRPr="00AD26BB" w:rsidRDefault="001B1CB2" w:rsidP="001B1CB2">
      <w:pPr>
        <w:pStyle w:val="Sinespaciado"/>
        <w:ind w:left="720"/>
        <w:rPr>
          <w:rFonts w:ascii="Agency FB" w:hAnsi="Agency FB" w:cs="Arial"/>
          <w:i/>
          <w:sz w:val="18"/>
          <w:szCs w:val="18"/>
        </w:rPr>
      </w:pPr>
    </w:p>
    <w:p w:rsidR="001B1CB2" w:rsidRPr="00D45A04" w:rsidRDefault="001B1CB2" w:rsidP="001B1CB2">
      <w:pPr>
        <w:pStyle w:val="Sinespaciado"/>
        <w:rPr>
          <w:rFonts w:ascii="Arial" w:hAnsi="Arial" w:cs="Arial"/>
          <w:i/>
          <w:sz w:val="20"/>
          <w:szCs w:val="20"/>
          <w:lang w:val="es-CO"/>
        </w:rPr>
      </w:pPr>
    </w:p>
    <w:p w:rsidR="00AD26BB" w:rsidRDefault="008348C9" w:rsidP="008348C9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1.-</w:t>
      </w:r>
      <w:r w:rsidR="00AD26BB">
        <w:rPr>
          <w:rFonts w:ascii="Arial" w:hAnsi="Arial" w:cs="Arial"/>
          <w:sz w:val="22"/>
          <w:szCs w:val="22"/>
        </w:rPr>
        <w:t>Qué son los Derechos Humanos?</w:t>
      </w:r>
    </w:p>
    <w:p w:rsidR="00AD26BB" w:rsidRDefault="008348C9" w:rsidP="008348C9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2.-</w:t>
      </w:r>
      <w:r w:rsidR="00AD26BB">
        <w:rPr>
          <w:rFonts w:ascii="Arial" w:hAnsi="Arial" w:cs="Arial"/>
          <w:sz w:val="22"/>
          <w:szCs w:val="22"/>
        </w:rPr>
        <w:t>Cuáles son los antecedentes de los Derechos Humanos?</w:t>
      </w:r>
    </w:p>
    <w:p w:rsidR="001B1CB2" w:rsidRDefault="008348C9" w:rsidP="008348C9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3.-</w:t>
      </w:r>
      <w:r w:rsidR="00AD26BB">
        <w:rPr>
          <w:rFonts w:ascii="Arial" w:hAnsi="Arial" w:cs="Arial"/>
          <w:sz w:val="22"/>
          <w:szCs w:val="22"/>
        </w:rPr>
        <w:t>Cuáles son los aspectos relevantes de la Declaración Universal  de los D.H, de la ONU.</w:t>
      </w:r>
    </w:p>
    <w:p w:rsidR="00AD26BB" w:rsidRDefault="008348C9" w:rsidP="008348C9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4.-</w:t>
      </w:r>
      <w:r w:rsidR="00AD26BB">
        <w:rPr>
          <w:rFonts w:ascii="Arial" w:hAnsi="Arial" w:cs="Arial"/>
          <w:sz w:val="22"/>
          <w:szCs w:val="22"/>
        </w:rPr>
        <w:t>Qué caracteriza a las ONG (Or</w:t>
      </w:r>
      <w:r w:rsidR="00370412">
        <w:rPr>
          <w:rFonts w:ascii="Arial" w:hAnsi="Arial" w:cs="Arial"/>
          <w:sz w:val="22"/>
          <w:szCs w:val="22"/>
        </w:rPr>
        <w:t>ganizaciones no Gubernamentales</w:t>
      </w:r>
    </w:p>
    <w:p w:rsidR="000A0C18" w:rsidRDefault="008348C9" w:rsidP="008348C9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5.-</w:t>
      </w:r>
      <w:r w:rsidR="000A0C18">
        <w:rPr>
          <w:rFonts w:ascii="Arial" w:hAnsi="Arial" w:cs="Arial"/>
          <w:sz w:val="22"/>
          <w:szCs w:val="22"/>
        </w:rPr>
        <w:t>Qué es una forma de gobierno</w:t>
      </w:r>
    </w:p>
    <w:p w:rsidR="000A0C18" w:rsidRDefault="008348C9" w:rsidP="008348C9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6.-</w:t>
      </w:r>
      <w:r w:rsidR="000A0C18">
        <w:rPr>
          <w:rFonts w:ascii="Arial" w:hAnsi="Arial" w:cs="Arial"/>
          <w:sz w:val="22"/>
          <w:szCs w:val="22"/>
        </w:rPr>
        <w:t>Mencione según Aristóteles las formas de gobierno puras.</w:t>
      </w:r>
    </w:p>
    <w:p w:rsidR="000A0C18" w:rsidRDefault="008348C9" w:rsidP="008348C9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7.-</w:t>
      </w:r>
      <w:r w:rsidR="000A0C18">
        <w:rPr>
          <w:rFonts w:ascii="Arial" w:hAnsi="Arial" w:cs="Arial"/>
          <w:sz w:val="22"/>
          <w:szCs w:val="22"/>
        </w:rPr>
        <w:t>Mencione según Aristóteles las formas de gobierno impuras.</w:t>
      </w:r>
    </w:p>
    <w:p w:rsidR="000A0C18" w:rsidRDefault="008348C9" w:rsidP="008348C9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8.-</w:t>
      </w:r>
      <w:r w:rsidR="000A0C18">
        <w:rPr>
          <w:rFonts w:ascii="Arial" w:hAnsi="Arial" w:cs="Arial"/>
          <w:sz w:val="22"/>
          <w:szCs w:val="22"/>
        </w:rPr>
        <w:t>Mencione las principales características de las siguientes formas de gobierno actuales:</w:t>
      </w:r>
    </w:p>
    <w:p w:rsidR="000A0C18" w:rsidRDefault="000A0C18" w:rsidP="008348C9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Monarquía</w:t>
      </w:r>
    </w:p>
    <w:p w:rsidR="000A0C18" w:rsidRDefault="000A0C18" w:rsidP="008348C9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Autocracia</w:t>
      </w:r>
      <w:r w:rsidR="008348C9">
        <w:rPr>
          <w:rFonts w:ascii="Arial" w:hAnsi="Arial" w:cs="Arial"/>
          <w:sz w:val="22"/>
          <w:szCs w:val="22"/>
        </w:rPr>
        <w:t xml:space="preserve">                     </w:t>
      </w:r>
    </w:p>
    <w:p w:rsidR="000A0C18" w:rsidRDefault="000A0C18" w:rsidP="008348C9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Democracia</w:t>
      </w:r>
    </w:p>
    <w:p w:rsidR="000A0C18" w:rsidRDefault="000A0C18" w:rsidP="008348C9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Republica  </w:t>
      </w:r>
    </w:p>
    <w:p w:rsidR="008348C9" w:rsidRDefault="008348C9" w:rsidP="008348C9">
      <w:pPr>
        <w:pStyle w:val="Sinespaciado"/>
        <w:jc w:val="both"/>
        <w:rPr>
          <w:rFonts w:ascii="Arial" w:hAnsi="Arial" w:cs="Arial"/>
          <w:sz w:val="22"/>
          <w:szCs w:val="22"/>
        </w:rPr>
      </w:pPr>
    </w:p>
    <w:p w:rsidR="000A0C18" w:rsidRDefault="000A0C18" w:rsidP="008348C9">
      <w:pPr>
        <w:pStyle w:val="Sinespaciad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9.- Qué caracteriza a una democracia moderna?</w:t>
      </w:r>
      <w:r w:rsidR="00755005">
        <w:rPr>
          <w:rFonts w:ascii="Arial" w:hAnsi="Arial" w:cs="Arial"/>
          <w:sz w:val="22"/>
          <w:szCs w:val="22"/>
        </w:rPr>
        <w:t xml:space="preserve">                                      </w:t>
      </w:r>
      <w:r w:rsidR="00755005">
        <w:rPr>
          <w:noProof/>
          <w:lang w:eastAsia="es-MX"/>
        </w:rPr>
        <w:drawing>
          <wp:inline distT="0" distB="0" distL="0" distR="0" wp14:anchorId="779AD919" wp14:editId="0A8786BA">
            <wp:extent cx="850604" cy="723014"/>
            <wp:effectExtent l="0" t="0" r="6985" b="1270"/>
            <wp:docPr id="8" name="Imagen 8" descr="Resultado de imagen para imagenes de justicia en caric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esultado de imagen para imagenes de justicia en caricatur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605" cy="72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C18" w:rsidRDefault="000A0C18" w:rsidP="000A0C18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10.- Enliste las prácticas antidemocráticas más comunes</w:t>
      </w:r>
    </w:p>
    <w:p w:rsidR="000A0C18" w:rsidRDefault="000A0C18" w:rsidP="000A0C18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11.- Enliste los obstáculos de la democracia </w:t>
      </w:r>
      <w:r w:rsidR="00F3631B">
        <w:rPr>
          <w:rFonts w:ascii="Arial" w:hAnsi="Arial" w:cs="Arial"/>
          <w:sz w:val="22"/>
          <w:szCs w:val="22"/>
        </w:rPr>
        <w:t>más</w:t>
      </w:r>
      <w:r>
        <w:rPr>
          <w:rFonts w:ascii="Arial" w:hAnsi="Arial" w:cs="Arial"/>
          <w:sz w:val="22"/>
          <w:szCs w:val="22"/>
        </w:rPr>
        <w:t xml:space="preserve"> comunes</w:t>
      </w:r>
    </w:p>
    <w:p w:rsidR="000A0C18" w:rsidRDefault="000A0C18" w:rsidP="000A0C18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12.- Qué caracteriza a un Estado de Derecho</w:t>
      </w:r>
    </w:p>
    <w:p w:rsidR="000A0C18" w:rsidRDefault="000A0C18" w:rsidP="000A0C18">
      <w:pPr>
        <w:pStyle w:val="Sinespaciad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13.-  Qué aspectos  se deben considerar para vivir en condiciones de paz.</w:t>
      </w:r>
    </w:p>
    <w:p w:rsidR="000A0C18" w:rsidRDefault="000A0C18" w:rsidP="000A0C18">
      <w:pPr>
        <w:pStyle w:val="Sinespaciado"/>
        <w:rPr>
          <w:rFonts w:ascii="Arial" w:hAnsi="Arial" w:cs="Arial"/>
          <w:sz w:val="22"/>
          <w:szCs w:val="22"/>
        </w:rPr>
      </w:pPr>
    </w:p>
    <w:p w:rsidR="001B1CB2" w:rsidRDefault="001B1CB2" w:rsidP="001B1CB2">
      <w:pPr>
        <w:pStyle w:val="Sinespaciado"/>
        <w:rPr>
          <w:rFonts w:ascii="Arial" w:hAnsi="Arial" w:cs="Arial"/>
          <w:sz w:val="22"/>
          <w:szCs w:val="22"/>
        </w:rPr>
      </w:pPr>
    </w:p>
    <w:p w:rsidR="00F3631B" w:rsidRDefault="00F3631B" w:rsidP="00F3631B">
      <w:pPr>
        <w:jc w:val="both"/>
        <w:rPr>
          <w:rFonts w:ascii="Arial" w:hAnsi="Arial" w:cs="Arial"/>
          <w:b/>
          <w:sz w:val="20"/>
          <w:szCs w:val="20"/>
        </w:rPr>
      </w:pPr>
    </w:p>
    <w:p w:rsidR="001B1CB2" w:rsidRDefault="001B1CB2" w:rsidP="00F3631B">
      <w:pPr>
        <w:jc w:val="both"/>
        <w:rPr>
          <w:rFonts w:ascii="Arial" w:hAnsi="Arial" w:cs="Arial"/>
          <w:sz w:val="20"/>
          <w:szCs w:val="20"/>
        </w:rPr>
      </w:pPr>
      <w:r w:rsidRPr="00B35D27">
        <w:rPr>
          <w:rFonts w:ascii="Arial" w:hAnsi="Arial" w:cs="Arial"/>
          <w:b/>
          <w:sz w:val="20"/>
          <w:szCs w:val="20"/>
        </w:rPr>
        <w:t>BIBLIOGRAFIA BASICA</w:t>
      </w:r>
      <w:r>
        <w:rPr>
          <w:rFonts w:ascii="Arial" w:hAnsi="Arial" w:cs="Arial"/>
          <w:sz w:val="20"/>
          <w:szCs w:val="20"/>
        </w:rPr>
        <w:t>: LIBRO DE TEXTO DE “ET</w:t>
      </w:r>
      <w:r w:rsidR="00F3631B">
        <w:rPr>
          <w:rFonts w:ascii="Arial" w:hAnsi="Arial" w:cs="Arial"/>
          <w:sz w:val="20"/>
          <w:szCs w:val="20"/>
        </w:rPr>
        <w:t xml:space="preserve">ICA Y VALORES I” ESCOBAR VALENZUELA GUSTAVO Y ARREDONDO CAMPOS JOSE. </w:t>
      </w:r>
      <w:r>
        <w:rPr>
          <w:rFonts w:ascii="Arial" w:hAnsi="Arial" w:cs="Arial"/>
          <w:sz w:val="20"/>
          <w:szCs w:val="20"/>
        </w:rPr>
        <w:t>EDITORIAL  NUEVA IMAGEN.</w:t>
      </w:r>
    </w:p>
    <w:p w:rsidR="00F3631B" w:rsidRDefault="00F3631B" w:rsidP="001B1CB2">
      <w:pPr>
        <w:jc w:val="both"/>
        <w:rPr>
          <w:rFonts w:ascii="Arial" w:hAnsi="Arial" w:cs="Arial"/>
          <w:b/>
          <w:sz w:val="20"/>
          <w:szCs w:val="20"/>
        </w:rPr>
      </w:pPr>
    </w:p>
    <w:p w:rsidR="00F3631B" w:rsidRDefault="00F3631B" w:rsidP="001B1CB2">
      <w:pPr>
        <w:jc w:val="both"/>
        <w:rPr>
          <w:rFonts w:ascii="Arial" w:hAnsi="Arial" w:cs="Arial"/>
          <w:b/>
          <w:sz w:val="20"/>
          <w:szCs w:val="20"/>
        </w:rPr>
      </w:pPr>
    </w:p>
    <w:p w:rsidR="001B1CB2" w:rsidRPr="00F3631B" w:rsidRDefault="001B1CB2" w:rsidP="001B1CB2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F56D24">
        <w:rPr>
          <w:rFonts w:ascii="Arial" w:hAnsi="Arial" w:cs="Arial"/>
          <w:b/>
          <w:sz w:val="20"/>
          <w:szCs w:val="20"/>
        </w:rPr>
        <w:t>NOTA:</w:t>
      </w:r>
      <w:r>
        <w:rPr>
          <w:rFonts w:ascii="Arial" w:hAnsi="Arial" w:cs="Arial"/>
          <w:sz w:val="20"/>
          <w:szCs w:val="20"/>
        </w:rPr>
        <w:t xml:space="preserve"> </w:t>
      </w:r>
      <w:r w:rsidRPr="00F3631B">
        <w:rPr>
          <w:rFonts w:ascii="Arial" w:hAnsi="Arial" w:cs="Arial"/>
          <w:b/>
          <w:i/>
          <w:sz w:val="20"/>
          <w:szCs w:val="20"/>
          <w:u w:val="single"/>
        </w:rPr>
        <w:t>LA RESOLUCION DE LA GUIA ES CONDICION PARA PRESENTAR EL EXAMEN EXTRAORDINARIO, PERO NO SERA CONSIDERADA COMO PARTE DE LA EVALUACION</w:t>
      </w:r>
    </w:p>
    <w:p w:rsidR="001B1CB2" w:rsidRDefault="001B1CB2" w:rsidP="001B1CB2"/>
    <w:p w:rsidR="001B1CB2" w:rsidRPr="00686F08" w:rsidRDefault="001B1CB2" w:rsidP="001B1CB2">
      <w:pPr>
        <w:pStyle w:val="Sinespaciado"/>
        <w:rPr>
          <w:rFonts w:ascii="Arial" w:hAnsi="Arial" w:cs="Arial"/>
          <w:sz w:val="22"/>
          <w:szCs w:val="22"/>
        </w:rPr>
      </w:pPr>
      <w:r>
        <w:rPr>
          <w:i/>
          <w:noProof/>
          <w:sz w:val="20"/>
          <w:szCs w:val="20"/>
          <w:u w:val="single"/>
          <w:lang w:eastAsia="es-MX"/>
        </w:rPr>
        <w:t xml:space="preserve">                 </w:t>
      </w:r>
      <w:r>
        <w:rPr>
          <w:noProof/>
          <w:lang w:eastAsia="es-MX"/>
        </w:rPr>
        <w:drawing>
          <wp:inline distT="0" distB="0" distL="0" distR="0" wp14:anchorId="4B494F8E" wp14:editId="567DD134">
            <wp:extent cx="2838893" cy="1233377"/>
            <wp:effectExtent l="0" t="0" r="0" b="5080"/>
            <wp:docPr id="12" name="Imagen 12" descr="libros caricatura: Ilustración de un libro de dibujos animados pira en tres versiones diferentes.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bros caricatura: Ilustración de un libro de dibujos animados pira en tres versiones diferentes. 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933" cy="123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B31">
        <w:rPr>
          <w:i/>
          <w:noProof/>
          <w:sz w:val="20"/>
          <w:szCs w:val="20"/>
          <w:u w:val="single"/>
          <w:lang w:eastAsia="es-MX"/>
        </w:rPr>
        <w:t xml:space="preserve">                                                                                 </w:t>
      </w:r>
    </w:p>
    <w:p w:rsidR="001B1CB2" w:rsidRDefault="001B1CB2" w:rsidP="001B1CB2"/>
    <w:p w:rsidR="001B1CB2" w:rsidRDefault="001B1CB2" w:rsidP="001B1CB2"/>
    <w:p w:rsidR="001B1CB2" w:rsidRDefault="001B1CB2" w:rsidP="001B1CB2"/>
    <w:p w:rsidR="00C97333" w:rsidRDefault="00C97333"/>
    <w:sectPr w:rsidR="00C97333"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F98" w:rsidRDefault="00767F98">
      <w:pPr>
        <w:spacing w:after="0" w:line="240" w:lineRule="auto"/>
      </w:pPr>
      <w:r>
        <w:separator/>
      </w:r>
    </w:p>
  </w:endnote>
  <w:endnote w:type="continuationSeparator" w:id="0">
    <w:p w:rsidR="00767F98" w:rsidRDefault="00767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ekaSans-Regular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733371"/>
      <w:docPartObj>
        <w:docPartGallery w:val="Page Numbers (Bottom of Page)"/>
        <w:docPartUnique/>
      </w:docPartObj>
    </w:sdtPr>
    <w:sdtEndPr/>
    <w:sdtContent>
      <w:p w:rsidR="009A6B31" w:rsidRDefault="00755005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MX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0351A12" wp14:editId="2035FC48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B31" w:rsidRDefault="00755005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623041" w:rsidRPr="00623041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0351A12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9A6B31" w:rsidRDefault="00755005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623041" w:rsidRPr="00623041">
                          <w:rPr>
                            <w:noProof/>
                            <w:color w:val="4F81BD" w:themeColor="accent1"/>
                            <w:lang w:val="es-ES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F98" w:rsidRDefault="00767F98">
      <w:pPr>
        <w:spacing w:after="0" w:line="240" w:lineRule="auto"/>
      </w:pPr>
      <w:r>
        <w:separator/>
      </w:r>
    </w:p>
  </w:footnote>
  <w:footnote w:type="continuationSeparator" w:id="0">
    <w:p w:rsidR="00767F98" w:rsidRDefault="00767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6A8"/>
    <w:multiLevelType w:val="hybridMultilevel"/>
    <w:tmpl w:val="C36A757E"/>
    <w:lvl w:ilvl="0" w:tplc="080A000D">
      <w:start w:val="1"/>
      <w:numFmt w:val="bullet"/>
      <w:lvlText w:val=""/>
      <w:lvlJc w:val="left"/>
      <w:pPr>
        <w:ind w:left="105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">
    <w:nsid w:val="0902416A"/>
    <w:multiLevelType w:val="hybridMultilevel"/>
    <w:tmpl w:val="F4447E5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D1CCE"/>
    <w:multiLevelType w:val="hybridMultilevel"/>
    <w:tmpl w:val="9CBE93E2"/>
    <w:lvl w:ilvl="0" w:tplc="080A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3">
    <w:nsid w:val="1C385764"/>
    <w:multiLevelType w:val="hybridMultilevel"/>
    <w:tmpl w:val="3A9A8E7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85E9C"/>
    <w:multiLevelType w:val="hybridMultilevel"/>
    <w:tmpl w:val="8E74758E"/>
    <w:lvl w:ilvl="0" w:tplc="080A000D">
      <w:start w:val="1"/>
      <w:numFmt w:val="bullet"/>
      <w:lvlText w:val=""/>
      <w:lvlJc w:val="left"/>
      <w:pPr>
        <w:ind w:left="108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5">
    <w:nsid w:val="3A1867E5"/>
    <w:multiLevelType w:val="hybridMultilevel"/>
    <w:tmpl w:val="FD08A29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150750"/>
    <w:multiLevelType w:val="hybridMultilevel"/>
    <w:tmpl w:val="84FA0FD8"/>
    <w:lvl w:ilvl="0" w:tplc="080A000D">
      <w:start w:val="1"/>
      <w:numFmt w:val="bullet"/>
      <w:lvlText w:val=""/>
      <w:lvlJc w:val="left"/>
      <w:pPr>
        <w:ind w:left="105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7">
    <w:nsid w:val="4B9C5FFB"/>
    <w:multiLevelType w:val="hybridMultilevel"/>
    <w:tmpl w:val="C7F6A8D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04F16"/>
    <w:multiLevelType w:val="hybridMultilevel"/>
    <w:tmpl w:val="A2BA421E"/>
    <w:lvl w:ilvl="0" w:tplc="080A000D">
      <w:start w:val="1"/>
      <w:numFmt w:val="bullet"/>
      <w:lvlText w:val=""/>
      <w:lvlJc w:val="left"/>
      <w:pPr>
        <w:ind w:left="105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9">
    <w:nsid w:val="54673F21"/>
    <w:multiLevelType w:val="hybridMultilevel"/>
    <w:tmpl w:val="0A2A3220"/>
    <w:lvl w:ilvl="0" w:tplc="080A000D">
      <w:start w:val="1"/>
      <w:numFmt w:val="bullet"/>
      <w:lvlText w:val=""/>
      <w:lvlJc w:val="left"/>
      <w:pPr>
        <w:ind w:left="139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0">
    <w:nsid w:val="577146FE"/>
    <w:multiLevelType w:val="hybridMultilevel"/>
    <w:tmpl w:val="96C6D31A"/>
    <w:lvl w:ilvl="0" w:tplc="080A000D">
      <w:start w:val="1"/>
      <w:numFmt w:val="bullet"/>
      <w:lvlText w:val=""/>
      <w:lvlJc w:val="left"/>
      <w:pPr>
        <w:ind w:left="105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1">
    <w:nsid w:val="5DFC6944"/>
    <w:multiLevelType w:val="hybridMultilevel"/>
    <w:tmpl w:val="A76A20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0A60C2"/>
    <w:multiLevelType w:val="hybridMultilevel"/>
    <w:tmpl w:val="7548ABAC"/>
    <w:lvl w:ilvl="0" w:tplc="080A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>
    <w:nsid w:val="69715F29"/>
    <w:multiLevelType w:val="hybridMultilevel"/>
    <w:tmpl w:val="074670EC"/>
    <w:lvl w:ilvl="0" w:tplc="080A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4">
    <w:nsid w:val="7F564AED"/>
    <w:multiLevelType w:val="hybridMultilevel"/>
    <w:tmpl w:val="4B72DE2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3"/>
  </w:num>
  <w:num w:numId="5">
    <w:abstractNumId w:val="2"/>
  </w:num>
  <w:num w:numId="6">
    <w:abstractNumId w:val="13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0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CB2"/>
    <w:rsid w:val="00063C4F"/>
    <w:rsid w:val="000A0C18"/>
    <w:rsid w:val="000C5196"/>
    <w:rsid w:val="001B1CB2"/>
    <w:rsid w:val="00370412"/>
    <w:rsid w:val="004F5AFA"/>
    <w:rsid w:val="00623041"/>
    <w:rsid w:val="00755005"/>
    <w:rsid w:val="00767F98"/>
    <w:rsid w:val="008348C9"/>
    <w:rsid w:val="00AD26BB"/>
    <w:rsid w:val="00C97333"/>
    <w:rsid w:val="00F3631B"/>
    <w:rsid w:val="00F85D64"/>
    <w:rsid w:val="00F9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5AF971-2525-4738-B845-FF48F8C2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CB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B1CB2"/>
    <w:pPr>
      <w:spacing w:after="0" w:line="240" w:lineRule="auto"/>
    </w:pPr>
    <w:rPr>
      <w:rFonts w:ascii="EurekaSans-Regular" w:eastAsia="Calibri" w:hAnsi="EurekaSans-Regular" w:cs="Aharoni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1B1C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1CB2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1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1C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Historico Social</cp:lastModifiedBy>
  <cp:revision>2</cp:revision>
  <dcterms:created xsi:type="dcterms:W3CDTF">2018-06-19T17:03:00Z</dcterms:created>
  <dcterms:modified xsi:type="dcterms:W3CDTF">2018-06-19T17:03:00Z</dcterms:modified>
</cp:coreProperties>
</file>